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AA00B" w14:textId="77777777" w:rsidR="00492316" w:rsidRDefault="006269C7" w:rsidP="006269C7">
      <w:pPr>
        <w:jc w:val="center"/>
        <w:rPr>
          <w:b/>
        </w:rPr>
      </w:pPr>
      <w:r w:rsidRPr="006269C7">
        <w:rPr>
          <w:b/>
        </w:rPr>
        <w:t>Sample DCP Launching Program</w:t>
      </w:r>
    </w:p>
    <w:p w14:paraId="6B4A93C5" w14:textId="77777777" w:rsidR="006269C7" w:rsidRDefault="006269C7" w:rsidP="006269C7">
      <w:pPr>
        <w:jc w:val="center"/>
        <w:rPr>
          <w:b/>
        </w:rPr>
      </w:pPr>
    </w:p>
    <w:p w14:paraId="2713DB3D" w14:textId="77777777" w:rsidR="006269C7" w:rsidRPr="006269C7" w:rsidRDefault="006269C7" w:rsidP="006269C7">
      <w:pPr>
        <w:jc w:val="center"/>
        <w:rPr>
          <w:b/>
        </w:rPr>
      </w:pPr>
      <w:r>
        <w:rPr>
          <w:b/>
        </w:rPr>
        <w:t>Part I</w:t>
      </w:r>
    </w:p>
    <w:p w14:paraId="3FCE7193" w14:textId="77777777" w:rsidR="006269C7" w:rsidRDefault="006269C7">
      <w:r>
        <w:tab/>
      </w:r>
      <w:r>
        <w:tab/>
      </w:r>
    </w:p>
    <w:p w14:paraId="6DE7FA01" w14:textId="77777777" w:rsidR="006269C7" w:rsidRDefault="006269C7">
      <w:proofErr w:type="spellStart"/>
      <w:r>
        <w:t>Pambansang</w:t>
      </w:r>
      <w:proofErr w:type="spellEnd"/>
      <w:r>
        <w:t xml:space="preserve"> </w:t>
      </w:r>
      <w:proofErr w:type="spellStart"/>
      <w:r>
        <w:t>Awit</w:t>
      </w:r>
      <w:proofErr w:type="spellEnd"/>
      <w:r>
        <w:tab/>
      </w:r>
      <w:r>
        <w:tab/>
      </w:r>
      <w:r>
        <w:tab/>
      </w:r>
      <w:r>
        <w:tab/>
      </w:r>
      <w:r>
        <w:tab/>
        <w:t>Teacher Led</w:t>
      </w:r>
    </w:p>
    <w:p w14:paraId="776EDDE3" w14:textId="77777777" w:rsidR="006269C7" w:rsidRDefault="006269C7">
      <w:r>
        <w:t>Prayer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Led</w:t>
      </w:r>
    </w:p>
    <w:p w14:paraId="73435276" w14:textId="77777777" w:rsidR="006269C7" w:rsidRDefault="006269C7">
      <w:r>
        <w:t>Words of Welcome</w:t>
      </w:r>
      <w:r>
        <w:tab/>
      </w:r>
      <w:r>
        <w:tab/>
      </w:r>
      <w:r>
        <w:tab/>
      </w:r>
      <w:r>
        <w:tab/>
      </w:r>
      <w:r>
        <w:tab/>
        <w:t>School Principal</w:t>
      </w:r>
    </w:p>
    <w:p w14:paraId="78BF6296" w14:textId="77777777" w:rsidR="006269C7" w:rsidRDefault="006269C7">
      <w:r>
        <w:t>Song Number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Grade 6 Students </w:t>
      </w:r>
      <w:proofErr w:type="gramStart"/>
      <w:r>
        <w:t>( Yesterdays</w:t>
      </w:r>
      <w:proofErr w:type="gramEnd"/>
      <w:r>
        <w:t xml:space="preserve"> Dream)</w:t>
      </w:r>
    </w:p>
    <w:p w14:paraId="61362015" w14:textId="77777777" w:rsidR="006269C7" w:rsidRDefault="006269C7">
      <w:r>
        <w:t xml:space="preserve">Rationale of the </w:t>
      </w:r>
      <w:proofErr w:type="spellStart"/>
      <w:r>
        <w:t>DepEd</w:t>
      </w:r>
      <w:proofErr w:type="spellEnd"/>
      <w:r>
        <w:t xml:space="preserve"> Computerization Program</w:t>
      </w:r>
      <w:r>
        <w:tab/>
        <w:t>Mr. Adolf P. Aguilar</w:t>
      </w:r>
    </w:p>
    <w:p w14:paraId="7479AEC0" w14:textId="77777777" w:rsidR="006269C7" w:rsidRDefault="006269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Education Program Supervisor</w:t>
      </w:r>
    </w:p>
    <w:p w14:paraId="7B31F5E1" w14:textId="77777777" w:rsidR="006269C7" w:rsidRDefault="006269C7"/>
    <w:p w14:paraId="46B2BBF0" w14:textId="77777777" w:rsidR="006269C7" w:rsidRDefault="006269C7">
      <w:r>
        <w:t>Ceremonial Turnover Ceremony</w:t>
      </w:r>
    </w:p>
    <w:p w14:paraId="51E0C220" w14:textId="77777777" w:rsidR="006269C7" w:rsidRDefault="006269C7"/>
    <w:p w14:paraId="36841A98" w14:textId="77777777" w:rsidR="006269C7" w:rsidRDefault="006269C7">
      <w:r>
        <w:t>Message</w:t>
      </w:r>
      <w:r>
        <w:tab/>
      </w:r>
      <w:r>
        <w:tab/>
      </w:r>
      <w:r>
        <w:tab/>
      </w:r>
      <w:r>
        <w:tab/>
      </w:r>
      <w:r>
        <w:tab/>
      </w:r>
      <w:r>
        <w:tab/>
        <w:t>SDS</w:t>
      </w:r>
    </w:p>
    <w:p w14:paraId="04FD1250" w14:textId="77777777" w:rsidR="006269C7" w:rsidRDefault="006269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14:paraId="7BB43969" w14:textId="77777777" w:rsidR="006269C7" w:rsidRDefault="006269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Governor</w:t>
      </w:r>
    </w:p>
    <w:p w14:paraId="4C0B73BE" w14:textId="77777777" w:rsidR="006269C7" w:rsidRDefault="006269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Congressman</w:t>
      </w:r>
    </w:p>
    <w:p w14:paraId="6E6430F0" w14:textId="77777777" w:rsidR="006269C7" w:rsidRDefault="006269C7"/>
    <w:p w14:paraId="14B65D21" w14:textId="77777777" w:rsidR="006269C7" w:rsidRDefault="006269C7">
      <w:r>
        <w:t>Closing Remarks</w:t>
      </w:r>
      <w:r>
        <w:tab/>
      </w:r>
      <w:r>
        <w:tab/>
      </w:r>
      <w:r>
        <w:tab/>
      </w:r>
      <w:r>
        <w:tab/>
      </w:r>
      <w:r>
        <w:tab/>
        <w:t>PTA President</w:t>
      </w:r>
    </w:p>
    <w:p w14:paraId="331F6ADE" w14:textId="77777777" w:rsidR="006269C7" w:rsidRDefault="006269C7">
      <w:bookmarkStart w:id="0" w:name="_GoBack"/>
      <w:bookmarkEnd w:id="0"/>
    </w:p>
    <w:p w14:paraId="5753A31C" w14:textId="77777777" w:rsidR="006269C7" w:rsidRPr="006269C7" w:rsidRDefault="006269C7" w:rsidP="006269C7">
      <w:pPr>
        <w:jc w:val="center"/>
        <w:rPr>
          <w:b/>
        </w:rPr>
      </w:pPr>
      <w:r w:rsidRPr="006269C7">
        <w:rPr>
          <w:b/>
        </w:rPr>
        <w:t>Part II</w:t>
      </w:r>
    </w:p>
    <w:p w14:paraId="3EA5488E" w14:textId="77777777" w:rsidR="006269C7" w:rsidRDefault="006269C7"/>
    <w:p w14:paraId="65DD5231" w14:textId="77777777" w:rsidR="006269C7" w:rsidRDefault="006269C7">
      <w:r>
        <w:t>Unveiling of DCP Tarpaulin</w:t>
      </w:r>
    </w:p>
    <w:p w14:paraId="76A6FD23" w14:textId="77777777" w:rsidR="006269C7" w:rsidRDefault="006269C7">
      <w:r>
        <w:t>Cutting of Ribbon</w:t>
      </w:r>
    </w:p>
    <w:p w14:paraId="7F4A11A9" w14:textId="77777777" w:rsidR="006269C7" w:rsidRDefault="006269C7"/>
    <w:p w14:paraId="57947A9A" w14:textId="77777777" w:rsidR="006269C7" w:rsidRDefault="006269C7">
      <w:r w:rsidRPr="006269C7">
        <w:rPr>
          <w:b/>
        </w:rPr>
        <w:t>Note:</w:t>
      </w:r>
      <w:r w:rsidRPr="006269C7">
        <w:rPr>
          <w:b/>
        </w:rPr>
        <w:tab/>
      </w:r>
      <w:r>
        <w:tab/>
      </w:r>
      <w:r>
        <w:tab/>
        <w:t>1. School Must Invite the Mayor</w:t>
      </w:r>
    </w:p>
    <w:p w14:paraId="763049AC" w14:textId="77777777" w:rsidR="006269C7" w:rsidRDefault="006269C7">
      <w:r>
        <w:tab/>
      </w:r>
      <w:r>
        <w:tab/>
      </w:r>
      <w:r>
        <w:tab/>
        <w:t>2. Division Office will take charge of inviting the Governor and Congressman</w:t>
      </w:r>
    </w:p>
    <w:p w14:paraId="3587429F" w14:textId="77777777" w:rsidR="006269C7" w:rsidRDefault="006269C7">
      <w:r>
        <w:tab/>
      </w:r>
      <w:r>
        <w:tab/>
      </w:r>
      <w:r>
        <w:tab/>
        <w:t>3. No lavish Preparation</w:t>
      </w:r>
    </w:p>
    <w:p w14:paraId="2113A069" w14:textId="77777777" w:rsidR="006269C7" w:rsidRDefault="006269C7">
      <w:r>
        <w:tab/>
      </w:r>
      <w:r>
        <w:tab/>
      </w:r>
      <w:r>
        <w:tab/>
        <w:t xml:space="preserve">4. All parents must be invited to attend including </w:t>
      </w:r>
      <w:proofErr w:type="spellStart"/>
      <w:r>
        <w:t>Baranggay</w:t>
      </w:r>
      <w:proofErr w:type="spellEnd"/>
      <w:r>
        <w:t xml:space="preserve"> Officials</w:t>
      </w:r>
    </w:p>
    <w:p w14:paraId="08FD9D09" w14:textId="77777777" w:rsidR="006269C7" w:rsidRDefault="006269C7"/>
    <w:sectPr w:rsidR="0062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C7"/>
    <w:rsid w:val="00492316"/>
    <w:rsid w:val="0062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18BD"/>
  <w15:chartTrackingRefBased/>
  <w15:docId w15:val="{168C9B8D-CC3F-41C1-A6DE-54F1DB3A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 Aguilar</dc:creator>
  <cp:keywords/>
  <dc:description/>
  <cp:lastModifiedBy>Adolf Aguilar</cp:lastModifiedBy>
  <cp:revision>1</cp:revision>
  <dcterms:created xsi:type="dcterms:W3CDTF">2015-03-12T02:11:00Z</dcterms:created>
  <dcterms:modified xsi:type="dcterms:W3CDTF">2015-03-12T02:17:00Z</dcterms:modified>
</cp:coreProperties>
</file>